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7D1" w:rsidRDefault="000A67D1">
      <w:pPr>
        <w:jc w:val="center"/>
        <w:rPr>
          <w:b/>
          <w:bCs/>
          <w:color w:val="FF0000"/>
          <w:sz w:val="84"/>
        </w:rPr>
      </w:pPr>
      <w:bookmarkStart w:id="0" w:name="diy_mark_3"/>
      <w:r>
        <w:rPr>
          <w:rFonts w:hint="eastAsia"/>
          <w:b/>
          <w:bCs/>
          <w:color w:val="FF0000"/>
          <w:sz w:val="84"/>
        </w:rPr>
        <w:t>惠</w:t>
      </w:r>
      <w:r>
        <w:rPr>
          <w:rFonts w:hint="eastAsia"/>
          <w:b/>
          <w:bCs/>
          <w:color w:val="FF0000"/>
          <w:sz w:val="84"/>
        </w:rPr>
        <w:t xml:space="preserve"> </w:t>
      </w:r>
      <w:r>
        <w:rPr>
          <w:rFonts w:hint="eastAsia"/>
          <w:b/>
          <w:bCs/>
          <w:color w:val="FF0000"/>
          <w:sz w:val="84"/>
        </w:rPr>
        <w:t>州</w:t>
      </w:r>
      <w:r>
        <w:rPr>
          <w:rFonts w:hint="eastAsia"/>
          <w:b/>
          <w:bCs/>
          <w:color w:val="FF0000"/>
          <w:sz w:val="84"/>
        </w:rPr>
        <w:t xml:space="preserve"> </w:t>
      </w:r>
      <w:r>
        <w:rPr>
          <w:rFonts w:hint="eastAsia"/>
          <w:b/>
          <w:bCs/>
          <w:color w:val="FF0000"/>
          <w:sz w:val="84"/>
        </w:rPr>
        <w:t>市</w:t>
      </w:r>
      <w:r>
        <w:rPr>
          <w:rFonts w:hint="eastAsia"/>
          <w:b/>
          <w:bCs/>
          <w:color w:val="FF0000"/>
          <w:sz w:val="84"/>
        </w:rPr>
        <w:t xml:space="preserve"> </w:t>
      </w:r>
      <w:r>
        <w:rPr>
          <w:rFonts w:hint="eastAsia"/>
          <w:b/>
          <w:bCs/>
          <w:color w:val="FF0000"/>
          <w:sz w:val="84"/>
        </w:rPr>
        <w:t>教</w:t>
      </w:r>
      <w:r>
        <w:rPr>
          <w:rFonts w:hint="eastAsia"/>
          <w:b/>
          <w:bCs/>
          <w:color w:val="FF0000"/>
          <w:sz w:val="84"/>
        </w:rPr>
        <w:t xml:space="preserve"> </w:t>
      </w:r>
      <w:r>
        <w:rPr>
          <w:rFonts w:hint="eastAsia"/>
          <w:b/>
          <w:bCs/>
          <w:color w:val="FF0000"/>
          <w:sz w:val="84"/>
        </w:rPr>
        <w:t>育</w:t>
      </w:r>
      <w:r>
        <w:rPr>
          <w:rFonts w:hint="eastAsia"/>
          <w:b/>
          <w:bCs/>
          <w:color w:val="FF0000"/>
          <w:sz w:val="84"/>
        </w:rPr>
        <w:t xml:space="preserve"> </w:t>
      </w:r>
      <w:r>
        <w:rPr>
          <w:rFonts w:hint="eastAsia"/>
          <w:b/>
          <w:bCs/>
          <w:color w:val="FF0000"/>
          <w:sz w:val="84"/>
        </w:rPr>
        <w:t>局</w:t>
      </w:r>
    </w:p>
    <w:p w:rsidR="000A67D1" w:rsidRDefault="000760FE">
      <w:pPr>
        <w:rPr>
          <w:b/>
          <w:bCs/>
          <w:color w:val="FF0000"/>
          <w:sz w:val="28"/>
        </w:rPr>
      </w:pPr>
      <w:r>
        <w:rPr>
          <w:b/>
          <w:bCs/>
          <w:noProof/>
          <w:color w:val="FF0000"/>
          <w:sz w:val="28"/>
        </w:rPr>
        <w:pict>
          <v:line id="_x0000_s1027" style="position:absolute;left:0;text-align:left;z-index:251661312" from="0,23.4pt" to="414pt,23.4pt" strokecolor="red"/>
        </w:pict>
      </w:r>
      <w:r>
        <w:rPr>
          <w:b/>
          <w:bCs/>
          <w:noProof/>
          <w:color w:val="FF0000"/>
          <w:sz w:val="28"/>
        </w:rPr>
        <w:pict>
          <v:line id="_x0000_s1026" style="position:absolute;left:0;text-align:left;flip:y;z-index:251660288" from="0,15.6pt" to="414pt,15.6pt" strokecolor="red" strokeweight="4.5pt"/>
        </w:pict>
      </w:r>
    </w:p>
    <w:p w:rsidR="000A67D1" w:rsidRPr="00072A4D" w:rsidRDefault="000A67D1" w:rsidP="000A67D1">
      <w:pPr>
        <w:spacing w:line="460" w:lineRule="exact"/>
        <w:jc w:val="right"/>
        <w:rPr>
          <w:rFonts w:ascii="仿宋_GB2312" w:eastAsia="仿宋_GB2312"/>
          <w:bCs/>
          <w:sz w:val="32"/>
          <w:szCs w:val="32"/>
        </w:rPr>
      </w:pPr>
      <w:proofErr w:type="gramStart"/>
      <w:r w:rsidRPr="00072A4D">
        <w:rPr>
          <w:rFonts w:ascii="仿宋_GB2312" w:eastAsia="仿宋_GB2312" w:hint="eastAsia"/>
          <w:bCs/>
          <w:sz w:val="32"/>
          <w:szCs w:val="32"/>
        </w:rPr>
        <w:t>惠市教</w:t>
      </w:r>
      <w:proofErr w:type="gramEnd"/>
      <w:r w:rsidR="00CC3674" w:rsidRPr="00072A4D">
        <w:rPr>
          <w:rFonts w:ascii="仿宋_GB2312" w:eastAsia="仿宋_GB2312" w:hint="eastAsia"/>
          <w:bCs/>
          <w:sz w:val="32"/>
          <w:szCs w:val="32"/>
        </w:rPr>
        <w:t>基</w:t>
      </w:r>
      <w:r w:rsidRPr="00072A4D">
        <w:rPr>
          <w:rFonts w:ascii="仿宋_GB2312" w:eastAsia="仿宋_GB2312" w:hint="eastAsia"/>
          <w:sz w:val="32"/>
          <w:szCs w:val="32"/>
        </w:rPr>
        <w:t>〔2017〕</w:t>
      </w:r>
      <w:r w:rsidR="00CC3674" w:rsidRPr="00072A4D">
        <w:rPr>
          <w:rFonts w:ascii="仿宋_GB2312" w:eastAsia="仿宋_GB2312" w:hint="eastAsia"/>
          <w:bCs/>
          <w:sz w:val="32"/>
          <w:szCs w:val="32"/>
        </w:rPr>
        <w:t>17</w:t>
      </w:r>
      <w:r w:rsidRPr="00072A4D">
        <w:rPr>
          <w:rFonts w:ascii="仿宋_GB2312" w:eastAsia="仿宋_GB2312" w:hint="eastAsia"/>
          <w:bCs/>
          <w:sz w:val="32"/>
          <w:szCs w:val="32"/>
        </w:rPr>
        <w:t>号</w:t>
      </w:r>
    </w:p>
    <w:p w:rsidR="000A67D1" w:rsidRDefault="000A67D1" w:rsidP="000A67D1">
      <w:pPr>
        <w:ind w:firstLineChars="200" w:firstLine="420"/>
        <w:rPr>
          <w:rFonts w:ascii="仿宋_GB2312" w:eastAsia="仿宋_GB2312"/>
          <w:szCs w:val="21"/>
        </w:rPr>
      </w:pPr>
    </w:p>
    <w:p w:rsidR="000A67D1" w:rsidRPr="00072A4D" w:rsidRDefault="000A67D1" w:rsidP="000A67D1">
      <w:pPr>
        <w:spacing w:line="540" w:lineRule="exact"/>
        <w:jc w:val="center"/>
        <w:rPr>
          <w:rFonts w:ascii="方正小标宋简体" w:eastAsia="方正小标宋简体" w:hAnsi="宋体" w:cs="Tahoma" w:hint="eastAsia"/>
          <w:bCs/>
          <w:sz w:val="44"/>
          <w:szCs w:val="44"/>
        </w:rPr>
      </w:pPr>
      <w:r w:rsidRPr="00072A4D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关于印发</w:t>
      </w:r>
      <w:proofErr w:type="gramStart"/>
      <w:r w:rsidRPr="00072A4D">
        <w:rPr>
          <w:rFonts w:ascii="方正小标宋简体" w:eastAsia="方正小标宋简体" w:hAnsi="宋体" w:hint="eastAsia"/>
          <w:sz w:val="44"/>
          <w:szCs w:val="44"/>
        </w:rPr>
        <w:t>《</w:t>
      </w:r>
      <w:proofErr w:type="gramEnd"/>
      <w:r w:rsidRPr="00072A4D">
        <w:rPr>
          <w:rFonts w:ascii="方正小标宋简体" w:eastAsia="方正小标宋简体" w:hAnsi="宋体" w:cs="Tahoma" w:hint="eastAsia"/>
          <w:bCs/>
          <w:sz w:val="44"/>
          <w:szCs w:val="44"/>
        </w:rPr>
        <w:t>惠州市2017年</w:t>
      </w:r>
    </w:p>
    <w:p w:rsidR="000A67D1" w:rsidRPr="00072A4D" w:rsidRDefault="000A67D1" w:rsidP="000A67D1">
      <w:pPr>
        <w:spacing w:line="540" w:lineRule="exact"/>
        <w:jc w:val="center"/>
        <w:rPr>
          <w:rFonts w:ascii="方正小标宋简体" w:eastAsia="方正小标宋简体" w:hAnsi="宋体" w:cs="Tahoma" w:hint="eastAsia"/>
          <w:bCs/>
          <w:sz w:val="44"/>
          <w:szCs w:val="44"/>
        </w:rPr>
      </w:pPr>
      <w:r w:rsidRPr="00072A4D">
        <w:rPr>
          <w:rFonts w:ascii="方正小标宋简体" w:eastAsia="方正小标宋简体" w:hAnsi="宋体" w:cs="Tahoma" w:hint="eastAsia"/>
          <w:bCs/>
          <w:sz w:val="44"/>
          <w:szCs w:val="44"/>
        </w:rPr>
        <w:t>义务教育招生入学工作规定</w:t>
      </w:r>
      <w:proofErr w:type="gramStart"/>
      <w:r w:rsidRPr="00072A4D">
        <w:rPr>
          <w:rFonts w:ascii="方正小标宋简体" w:eastAsia="方正小标宋简体" w:hAnsi="宋体" w:hint="eastAsia"/>
          <w:sz w:val="44"/>
          <w:szCs w:val="44"/>
        </w:rPr>
        <w:t>》</w:t>
      </w:r>
      <w:proofErr w:type="gramEnd"/>
      <w:r w:rsidRPr="00072A4D">
        <w:rPr>
          <w:rFonts w:ascii="方正小标宋简体" w:eastAsia="方正小标宋简体" w:hAnsi="宋体" w:cs="Tahoma" w:hint="eastAsia"/>
          <w:sz w:val="44"/>
          <w:szCs w:val="44"/>
        </w:rPr>
        <w:t>的</w:t>
      </w:r>
      <w:r w:rsidRPr="00072A4D">
        <w:rPr>
          <w:rFonts w:ascii="方正小标宋简体" w:eastAsia="方正小标宋简体" w:hAnsi="宋体" w:hint="eastAsia"/>
          <w:sz w:val="44"/>
          <w:szCs w:val="44"/>
        </w:rPr>
        <w:t>通知</w:t>
      </w:r>
    </w:p>
    <w:p w:rsidR="000A67D1" w:rsidRDefault="000A67D1" w:rsidP="000A67D1">
      <w:pPr>
        <w:spacing w:line="540" w:lineRule="exact"/>
        <w:jc w:val="center"/>
        <w:rPr>
          <w:rFonts w:ascii="宋体" w:hAnsi="宋体"/>
          <w:b/>
          <w:sz w:val="36"/>
          <w:szCs w:val="36"/>
        </w:rPr>
      </w:pPr>
    </w:p>
    <w:p w:rsidR="000A67D1" w:rsidRDefault="000A67D1" w:rsidP="000A67D1">
      <w:pPr>
        <w:spacing w:line="54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各县(区)教育局、市直有关中小学：</w:t>
      </w:r>
    </w:p>
    <w:p w:rsidR="000A67D1" w:rsidRDefault="000A67D1" w:rsidP="000A67D1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现将《</w:t>
      </w:r>
      <w:r>
        <w:rPr>
          <w:rFonts w:ascii="仿宋_GB2312" w:eastAsia="仿宋_GB2312" w:hAnsi="宋体" w:cs="Tahoma" w:hint="eastAsia"/>
          <w:bCs/>
          <w:sz w:val="32"/>
          <w:szCs w:val="32"/>
        </w:rPr>
        <w:t>惠州市2017年义务教育招生入学工作规定</w:t>
      </w:r>
      <w:r>
        <w:rPr>
          <w:rFonts w:ascii="仿宋_GB2312" w:eastAsia="仿宋_GB2312" w:hAnsi="宋体" w:hint="eastAsia"/>
          <w:sz w:val="32"/>
          <w:szCs w:val="32"/>
        </w:rPr>
        <w:t>》印发你们，请遵照执行。并于4月20日前填报《惠州市2017年义务教育招生人员联络名单》。</w:t>
      </w:r>
    </w:p>
    <w:p w:rsidR="000A67D1" w:rsidRDefault="000A67D1" w:rsidP="000A67D1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联系：中小学教育科刘中长、戴少阳，电话2261079，</w:t>
      </w:r>
      <w:hyperlink r:id="rId4" w:history="1">
        <w:r>
          <w:rPr>
            <w:rStyle w:val="a3"/>
            <w:rFonts w:ascii="仿宋_GB2312" w:eastAsia="仿宋_GB2312" w:hAnsi="宋体" w:hint="eastAsia"/>
            <w:sz w:val="32"/>
            <w:szCs w:val="32"/>
          </w:rPr>
          <w:t>电子邮箱hzjyk123@163.com</w:t>
        </w:r>
      </w:hyperlink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0A67D1" w:rsidRDefault="000A67D1" w:rsidP="000A67D1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0A67D1" w:rsidRDefault="000A67D1" w:rsidP="00CC3674">
      <w:pPr>
        <w:spacing w:line="540" w:lineRule="exact"/>
        <w:ind w:firstLineChars="200" w:firstLine="640"/>
        <w:rPr>
          <w:rFonts w:ascii="仿宋_GB2312" w:eastAsia="仿宋_GB2312" w:hAnsi="宋体" w:cs="Tahoma"/>
          <w:bCs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附件：</w:t>
      </w:r>
      <w:r>
        <w:rPr>
          <w:rFonts w:ascii="仿宋_GB2312" w:eastAsia="仿宋_GB2312" w:hAnsi="宋体" w:cs="Tahoma" w:hint="eastAsia"/>
          <w:bCs/>
          <w:sz w:val="32"/>
          <w:szCs w:val="32"/>
        </w:rPr>
        <w:t>1.惠州市2017年义务教育招生入学工作规定</w:t>
      </w:r>
    </w:p>
    <w:p w:rsidR="00072A4D" w:rsidRDefault="00072A4D">
      <w:pPr>
        <w:spacing w:line="540" w:lineRule="exact"/>
        <w:ind w:leftChars="684" w:left="1756" w:hangingChars="100" w:hanging="32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0A67D1">
        <w:rPr>
          <w:rFonts w:ascii="仿宋_GB2312" w:eastAsia="仿宋_GB2312" w:hAnsi="宋体" w:hint="eastAsia"/>
          <w:sz w:val="32"/>
          <w:szCs w:val="32"/>
        </w:rPr>
        <w:t>2.外省户籍异地务工人员随迁子女在我市中考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0760FE" w:rsidRDefault="00072A4D">
      <w:pPr>
        <w:spacing w:line="540" w:lineRule="exact"/>
        <w:ind w:leftChars="684" w:left="1756" w:hangingChars="100" w:hanging="3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</w:t>
      </w:r>
      <w:r w:rsidR="000A67D1">
        <w:rPr>
          <w:rFonts w:ascii="仿宋_GB2312" w:eastAsia="仿宋_GB2312" w:hAnsi="宋体" w:hint="eastAsia"/>
          <w:sz w:val="32"/>
          <w:szCs w:val="32"/>
        </w:rPr>
        <w:t>报名条件告知书</w:t>
      </w:r>
    </w:p>
    <w:p w:rsidR="000760FE" w:rsidRPr="00072A4D" w:rsidRDefault="00072A4D">
      <w:pPr>
        <w:spacing w:line="540" w:lineRule="exact"/>
        <w:ind w:firstLineChars="450" w:firstLine="1440"/>
        <w:rPr>
          <w:rFonts w:ascii="仿宋_GB2312" w:eastAsia="仿宋_GB2312" w:hAnsi="宋体"/>
          <w:spacing w:val="-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0A67D1">
        <w:rPr>
          <w:rFonts w:ascii="仿宋_GB2312" w:eastAsia="仿宋_GB2312" w:hAnsi="宋体" w:hint="eastAsia"/>
          <w:sz w:val="32"/>
          <w:szCs w:val="32"/>
        </w:rPr>
        <w:t>3.</w:t>
      </w:r>
      <w:r w:rsidR="000A67D1" w:rsidRPr="00072A4D">
        <w:rPr>
          <w:rFonts w:ascii="仿宋_GB2312" w:eastAsia="仿宋_GB2312" w:hAnsi="宋体" w:hint="eastAsia"/>
          <w:spacing w:val="-12"/>
          <w:sz w:val="32"/>
          <w:szCs w:val="32"/>
        </w:rPr>
        <w:t>惠州市2017年义务教育招生人员联络名单（空表）</w:t>
      </w:r>
    </w:p>
    <w:p w:rsidR="00072A4D" w:rsidRDefault="00072A4D">
      <w:pPr>
        <w:spacing w:line="540" w:lineRule="exact"/>
        <w:ind w:leftChars="684" w:left="1596" w:hangingChars="50" w:hanging="16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0A67D1">
        <w:rPr>
          <w:rFonts w:ascii="仿宋" w:eastAsia="仿宋" w:hAnsi="仿宋" w:cs="仿宋" w:hint="eastAsia"/>
          <w:sz w:val="32"/>
          <w:szCs w:val="32"/>
        </w:rPr>
        <w:t>4.广东省教育厅转发教育部办公厅关于做好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072A4D" w:rsidRDefault="00072A4D">
      <w:pPr>
        <w:spacing w:line="540" w:lineRule="exact"/>
        <w:ind w:leftChars="684" w:left="1596" w:hangingChars="50" w:hanging="16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 w:rsidR="000A67D1">
        <w:rPr>
          <w:rFonts w:ascii="仿宋" w:eastAsia="仿宋" w:hAnsi="仿宋" w:cs="仿宋" w:hint="eastAsia"/>
          <w:sz w:val="32"/>
          <w:szCs w:val="32"/>
        </w:rPr>
        <w:t>2017年义务教育招生入学工作的通知（粤教基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0760FE" w:rsidRDefault="00072A4D">
      <w:pPr>
        <w:spacing w:line="540" w:lineRule="exact"/>
        <w:ind w:leftChars="684" w:left="1596" w:hangingChars="50" w:hanging="160"/>
        <w:rPr>
          <w:rFonts w:ascii="仿宋_GB2312" w:eastAsia="仿宋_GB2312" w:hAnsi="宋体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 w:rsidR="000A67D1">
        <w:rPr>
          <w:rFonts w:ascii="仿宋" w:eastAsia="仿宋" w:hAnsi="仿宋" w:cs="仿宋" w:hint="eastAsia"/>
          <w:sz w:val="32"/>
          <w:szCs w:val="32"/>
        </w:rPr>
        <w:t>函〔2017〕59号）</w:t>
      </w:r>
    </w:p>
    <w:p w:rsidR="000A67D1" w:rsidRDefault="000A67D1" w:rsidP="000A67D1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0A67D1" w:rsidRDefault="00072A4D" w:rsidP="000A67D1">
      <w:pPr>
        <w:spacing w:line="540" w:lineRule="exact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noProof/>
          <w:sz w:val="32"/>
          <w:szCs w:val="32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8" type="#_x0000_t201" style="position:absolute;left:0;text-align:left;margin-left:359.25pt;margin-top:664.1pt;width:123pt;height:122.25pt;z-index:251662336;mso-position-horizontal:absolute;mso-position-horizontal-relative:page;mso-position-vertical:absolute;mso-position-vertical-relative:page" stroked="f">
            <v:imagedata r:id="rId5" o:title=""/>
            <w10:wrap anchorx="page" anchory="page"/>
            <w10:anchorlock/>
          </v:shape>
          <w:control r:id="rId6" w:name="DESSealObj1" w:shapeid="_x0000_s1028"/>
        </w:pict>
      </w:r>
      <w:r w:rsidR="000A67D1">
        <w:rPr>
          <w:rFonts w:ascii="仿宋_GB2312" w:eastAsia="仿宋_GB2312" w:hint="eastAsia"/>
          <w:bCs/>
          <w:sz w:val="32"/>
          <w:szCs w:val="32"/>
        </w:rPr>
        <w:t xml:space="preserve">                            惠州市教育局</w:t>
      </w:r>
    </w:p>
    <w:p w:rsidR="000A67D1" w:rsidRDefault="000A67D1" w:rsidP="000A67D1">
      <w:pPr>
        <w:spacing w:line="540" w:lineRule="exact"/>
        <w:jc w:val="center"/>
        <w:rPr>
          <w:b/>
          <w:bCs/>
          <w:color w:val="FF0000"/>
          <w:sz w:val="28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2017</w:t>
      </w:r>
      <w:r>
        <w:rPr>
          <w:rFonts w:ascii="仿宋_GB2312" w:eastAsia="仿宋_GB2312" w:hAnsi="仿宋_GB2312" w:cs="仿宋_GB2312" w:hint="eastAsia"/>
          <w:sz w:val="32"/>
          <w:szCs w:val="32"/>
        </w:rPr>
        <w:t>年4月12</w:t>
      </w:r>
      <w:r>
        <w:rPr>
          <w:rFonts w:ascii="仿宋_GB2312" w:eastAsia="仿宋_GB2312" w:hint="eastAsia"/>
          <w:sz w:val="32"/>
          <w:szCs w:val="32"/>
        </w:rPr>
        <w:t>日</w:t>
      </w:r>
    </w:p>
    <w:bookmarkEnd w:id="0"/>
    <w:p w:rsidR="00205A2B" w:rsidRDefault="00205A2B"/>
    <w:sectPr w:rsidR="00205A2B" w:rsidSect="00A24E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cumentProtection w:edit="comments" w:enforcement="1" w:cryptProviderType="rsaFull" w:cryptAlgorithmClass="hash" w:cryptAlgorithmType="typeAny" w:cryptAlgorithmSid="4" w:cryptSpinCount="50000" w:hash="mdwx4FU5DCoDMeHaptJiMw+uGEA=" w:salt="N8TWtsmEcCVwZ6rgYo6MB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58EDCD5E0000298F" w:val=" "/>
    <w:docVar w:name="58EEE3F400004A2B" w:val=" "/>
    <w:docVar w:name="58EEEAAC0000890F" w:val=" "/>
    <w:docVar w:name="58EEEAC70000F27B" w:val=" "/>
    <w:docVar w:name="DocEmbSDAdfInfo" w:val="X5jWobkk2MKxEnrwB4ftVR8ZPGcW1NzxIzGxXCdoE713Y7BKNVvAxzgA"/>
    <w:docVar w:name="DocEmbSo4F6EFE70" w:val=" "/>
  </w:docVars>
  <w:rsids>
    <w:rsidRoot w:val="000A67D1"/>
    <w:rsid w:val="00072A4D"/>
    <w:rsid w:val="000760FE"/>
    <w:rsid w:val="000A67D1"/>
    <w:rsid w:val="001A5610"/>
    <w:rsid w:val="00205A2B"/>
    <w:rsid w:val="00482D04"/>
    <w:rsid w:val="006C5307"/>
    <w:rsid w:val="00A24EB9"/>
    <w:rsid w:val="00CC3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A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A67D1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CC367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C36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hyperlink" Target="mailto:&#30005;&#23376;&#37038;&#31665;hzjyk123@163.co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E009118F-0E86-494D-B7FF-027F342B45CE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8</DocSecurity>
  <Lines>3</Lines>
  <Paragraphs>1</Paragraphs>
  <ScaleCrop>false</ScaleCrop>
  <Company>Microsoft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刘中长</dc:creator>
  <cp:keywords/>
  <dc:description/>
  <cp:lastModifiedBy>陈彦</cp:lastModifiedBy>
  <cp:revision>2</cp:revision>
  <dcterms:created xsi:type="dcterms:W3CDTF">2017-04-13T03:06:00Z</dcterms:created>
  <dcterms:modified xsi:type="dcterms:W3CDTF">2017-04-13T03:06:00Z</dcterms:modified>
</cp:coreProperties>
</file>